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74" w:rsidRDefault="00FC1374" w:rsidP="00FC1374">
      <w:pPr>
        <w:spacing w:line="240" w:lineRule="exact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E60FC" w:rsidRPr="000E60FC" w:rsidRDefault="000E60FC" w:rsidP="00FC1374">
      <w:pPr>
        <w:spacing w:after="0" w:line="240" w:lineRule="exact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60FC">
        <w:rPr>
          <w:rFonts w:ascii="Times New Roman" w:hAnsi="Times New Roman" w:cs="Times New Roman"/>
          <w:sz w:val="28"/>
          <w:szCs w:val="28"/>
        </w:rPr>
        <w:t>ИНФОРМАЦИЯ</w:t>
      </w:r>
      <w:r w:rsidR="00FC1374" w:rsidRPr="000E6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374" w:rsidRDefault="00185B16" w:rsidP="001C1DEB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этапа отбора лиц, претендующих на включение в кадровый резерв, для замещения вакантных должностей муниципальной службы в контрольно-счетной палате города Ставрополя</w:t>
      </w:r>
    </w:p>
    <w:p w:rsidR="000E60FC" w:rsidRDefault="000E60FC" w:rsidP="000E60FC">
      <w:pPr>
        <w:spacing w:after="0" w:line="24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16" w:rsidRDefault="00BC1758" w:rsidP="000E60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C25815">
        <w:rPr>
          <w:rFonts w:ascii="Times New Roman" w:hAnsi="Times New Roman" w:cs="Times New Roman"/>
          <w:sz w:val="28"/>
          <w:szCs w:val="28"/>
        </w:rPr>
        <w:t xml:space="preserve"> </w:t>
      </w:r>
      <w:r w:rsidR="00185B16">
        <w:rPr>
          <w:rFonts w:ascii="Times New Roman" w:hAnsi="Times New Roman" w:cs="Times New Roman"/>
          <w:sz w:val="28"/>
          <w:szCs w:val="28"/>
        </w:rPr>
        <w:t>ма</w:t>
      </w:r>
      <w:r w:rsidR="00C25815">
        <w:rPr>
          <w:rFonts w:ascii="Times New Roman" w:hAnsi="Times New Roman" w:cs="Times New Roman"/>
          <w:sz w:val="28"/>
          <w:szCs w:val="28"/>
        </w:rPr>
        <w:t>я</w:t>
      </w:r>
      <w:r w:rsidR="00FC137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C1374">
        <w:rPr>
          <w:rFonts w:ascii="Times New Roman" w:hAnsi="Times New Roman" w:cs="Times New Roman"/>
          <w:sz w:val="28"/>
          <w:szCs w:val="28"/>
        </w:rPr>
        <w:t xml:space="preserve"> года в контрольно-счетной палате города Ставрополя состоялось заседание комиссии </w:t>
      </w:r>
      <w:r w:rsidR="00185B16">
        <w:rPr>
          <w:rFonts w:ascii="Times New Roman" w:hAnsi="Times New Roman" w:cs="Times New Roman"/>
          <w:sz w:val="28"/>
          <w:szCs w:val="28"/>
        </w:rPr>
        <w:t>по формированию кадрового резерва для замещения вакантных должностей муниципальной службы в контрольно-счетной палате города Ставрополя.</w:t>
      </w:r>
    </w:p>
    <w:p w:rsidR="00A91617" w:rsidRDefault="00A91617" w:rsidP="00A9161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города Ставрополя по итогам 1 этапа отбора лиц, претендующих на включение в кадровый резерв, для замещения вакантных должностей муниципальной службы в контрольно-счетной палате города Ставрополя (далее – отбор в кадровый резерв), сообщает, что на втором этапе отбора в кадровый резерв будет проводиться собеседование и тестирование.</w:t>
      </w:r>
    </w:p>
    <w:p w:rsidR="00A143B1" w:rsidRDefault="00A143B1" w:rsidP="00A91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1617" w:rsidRPr="00A9161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1758">
        <w:rPr>
          <w:rFonts w:ascii="Times New Roman" w:hAnsi="Times New Roman" w:cs="Times New Roman"/>
          <w:sz w:val="28"/>
          <w:szCs w:val="28"/>
        </w:rPr>
        <w:t xml:space="preserve"> второго этапа отбора в </w:t>
      </w:r>
      <w:bookmarkStart w:id="0" w:name="_GoBack"/>
      <w:bookmarkEnd w:id="0"/>
      <w:r w:rsidR="00A91617" w:rsidRPr="00A91617">
        <w:rPr>
          <w:rFonts w:ascii="Times New Roman" w:hAnsi="Times New Roman" w:cs="Times New Roman"/>
          <w:sz w:val="28"/>
          <w:szCs w:val="28"/>
        </w:rPr>
        <w:t>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Ставрополя состоится:</w:t>
      </w:r>
    </w:p>
    <w:p w:rsidR="00A91617" w:rsidRPr="00A91617" w:rsidRDefault="00BC1758" w:rsidP="00A91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91617" w:rsidRPr="00A91617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91617" w:rsidRPr="00A91617">
        <w:rPr>
          <w:rFonts w:ascii="Times New Roman" w:hAnsi="Times New Roman" w:cs="Times New Roman"/>
          <w:sz w:val="28"/>
          <w:szCs w:val="28"/>
        </w:rPr>
        <w:t> </w:t>
      </w:r>
      <w:r w:rsidR="00A143B1">
        <w:rPr>
          <w:rFonts w:ascii="Times New Roman" w:hAnsi="Times New Roman" w:cs="Times New Roman"/>
          <w:sz w:val="28"/>
          <w:szCs w:val="28"/>
        </w:rPr>
        <w:t>года в 9 часов 30 </w:t>
      </w:r>
      <w:r w:rsidR="00A91617" w:rsidRPr="00A91617">
        <w:rPr>
          <w:rFonts w:ascii="Times New Roman" w:hAnsi="Times New Roman" w:cs="Times New Roman"/>
          <w:sz w:val="28"/>
          <w:szCs w:val="28"/>
        </w:rPr>
        <w:t>минут по а</w:t>
      </w:r>
      <w:r w:rsidR="00A91617">
        <w:rPr>
          <w:rFonts w:ascii="Times New Roman" w:hAnsi="Times New Roman" w:cs="Times New Roman"/>
          <w:sz w:val="28"/>
          <w:szCs w:val="28"/>
        </w:rPr>
        <w:t>дресу: город Ставрополь, ул. К. </w:t>
      </w:r>
      <w:r w:rsidR="00A91617" w:rsidRPr="00A91617">
        <w:rPr>
          <w:rFonts w:ascii="Times New Roman" w:hAnsi="Times New Roman" w:cs="Times New Roman"/>
          <w:sz w:val="28"/>
          <w:szCs w:val="28"/>
        </w:rPr>
        <w:t xml:space="preserve">Хетагурова, 8, </w:t>
      </w:r>
      <w:r>
        <w:rPr>
          <w:rFonts w:ascii="Times New Roman" w:hAnsi="Times New Roman" w:cs="Times New Roman"/>
          <w:sz w:val="28"/>
          <w:szCs w:val="28"/>
        </w:rPr>
        <w:t>кабинет 209</w:t>
      </w:r>
      <w:r w:rsidR="00A91617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Ставрополя</w:t>
      </w:r>
      <w:r w:rsidR="00A91617" w:rsidRPr="00A91617">
        <w:rPr>
          <w:rFonts w:ascii="Times New Roman" w:hAnsi="Times New Roman" w:cs="Times New Roman"/>
          <w:sz w:val="28"/>
          <w:szCs w:val="28"/>
        </w:rPr>
        <w:t>.</w:t>
      </w:r>
    </w:p>
    <w:p w:rsidR="00A91617" w:rsidRDefault="00A91617" w:rsidP="000E60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0B" w:rsidRDefault="008A200B" w:rsidP="000E60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во втором этапе отбора в кадровый резерв допущены следующие претенденты, соответствующие квалификационным требованиям:</w:t>
      </w:r>
    </w:p>
    <w:p w:rsidR="008A200B" w:rsidRDefault="008A200B" w:rsidP="000E60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3782"/>
        <w:gridCol w:w="1867"/>
        <w:gridCol w:w="4065"/>
      </w:tblGrid>
      <w:tr w:rsidR="008A200B" w:rsidTr="00BC1758">
        <w:tc>
          <w:tcPr>
            <w:tcW w:w="3782" w:type="dxa"/>
          </w:tcPr>
          <w:p w:rsidR="008A200B" w:rsidRPr="008A200B" w:rsidRDefault="008A200B" w:rsidP="008A2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 контрольно-счетной палаты города Ставрополя</w:t>
            </w:r>
          </w:p>
        </w:tc>
        <w:tc>
          <w:tcPr>
            <w:tcW w:w="1867" w:type="dxa"/>
          </w:tcPr>
          <w:p w:rsidR="008A200B" w:rsidRPr="008A200B" w:rsidRDefault="008A200B" w:rsidP="008A2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4065" w:type="dxa"/>
          </w:tcPr>
          <w:p w:rsidR="008A200B" w:rsidRPr="008A200B" w:rsidRDefault="008A200B" w:rsidP="008A2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претенд</w:t>
            </w: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ента</w:t>
            </w:r>
          </w:p>
        </w:tc>
      </w:tr>
      <w:tr w:rsidR="00BC1758" w:rsidTr="00BC1758">
        <w:trPr>
          <w:trHeight w:val="602"/>
        </w:trPr>
        <w:tc>
          <w:tcPr>
            <w:tcW w:w="3782" w:type="dxa"/>
            <w:vMerge w:val="restart"/>
          </w:tcPr>
          <w:p w:rsidR="00BC1758" w:rsidRDefault="00BC1758" w:rsidP="00BC1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аудита в сфере закупок</w:t>
            </w:r>
          </w:p>
        </w:tc>
        <w:tc>
          <w:tcPr>
            <w:tcW w:w="1867" w:type="dxa"/>
            <w:vMerge w:val="restart"/>
          </w:tcPr>
          <w:p w:rsidR="00BC1758" w:rsidRDefault="00BC1758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отдела-руководитель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инспекции</w:t>
            </w:r>
          </w:p>
          <w:p w:rsidR="00BC1758" w:rsidRDefault="00BC1758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BC1758" w:rsidRDefault="00BC1758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Веревкина Виктория Борисовна</w:t>
            </w:r>
          </w:p>
        </w:tc>
      </w:tr>
      <w:tr w:rsidR="00BC1758" w:rsidTr="00BC1758">
        <w:trPr>
          <w:trHeight w:val="409"/>
        </w:trPr>
        <w:tc>
          <w:tcPr>
            <w:tcW w:w="3782" w:type="dxa"/>
            <w:vMerge/>
          </w:tcPr>
          <w:p w:rsidR="00BC1758" w:rsidRDefault="00BC1758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BC1758" w:rsidRDefault="00BC1758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BC1758" w:rsidRDefault="00BC1758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Васильевич</w:t>
            </w:r>
          </w:p>
        </w:tc>
      </w:tr>
      <w:tr w:rsidR="00BC1758" w:rsidTr="00BC1758">
        <w:trPr>
          <w:trHeight w:val="409"/>
        </w:trPr>
        <w:tc>
          <w:tcPr>
            <w:tcW w:w="3782" w:type="dxa"/>
            <w:vMerge/>
          </w:tcPr>
          <w:p w:rsidR="00BC1758" w:rsidRDefault="00BC1758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</w:tcPr>
          <w:p w:rsidR="00BC1758" w:rsidRDefault="00BC1758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4065" w:type="dxa"/>
          </w:tcPr>
          <w:p w:rsidR="00BC1758" w:rsidRDefault="00BC1758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58">
              <w:rPr>
                <w:rFonts w:ascii="Times New Roman" w:hAnsi="Times New Roman" w:cs="Times New Roman"/>
                <w:sz w:val="28"/>
                <w:szCs w:val="28"/>
              </w:rPr>
              <w:t>Веревкина Виктория Борисовна</w:t>
            </w:r>
          </w:p>
        </w:tc>
      </w:tr>
      <w:tr w:rsidR="00BC1758" w:rsidTr="00BC1758">
        <w:trPr>
          <w:trHeight w:val="409"/>
        </w:trPr>
        <w:tc>
          <w:tcPr>
            <w:tcW w:w="3782" w:type="dxa"/>
            <w:vMerge/>
          </w:tcPr>
          <w:p w:rsidR="00BC1758" w:rsidRDefault="00BC1758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BC1758" w:rsidRDefault="00BC1758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BC1758" w:rsidRDefault="00BC1758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758">
              <w:rPr>
                <w:rFonts w:ascii="Times New Roman" w:hAnsi="Times New Roman" w:cs="Times New Roman"/>
                <w:sz w:val="28"/>
                <w:szCs w:val="28"/>
              </w:rPr>
              <w:t>Балановский</w:t>
            </w:r>
            <w:proofErr w:type="spellEnd"/>
            <w:r w:rsidRPr="00BC1758">
              <w:rPr>
                <w:rFonts w:ascii="Times New Roman" w:hAnsi="Times New Roman" w:cs="Times New Roman"/>
                <w:sz w:val="28"/>
                <w:szCs w:val="28"/>
              </w:rPr>
              <w:t xml:space="preserve"> Олег Васильевич</w:t>
            </w:r>
          </w:p>
        </w:tc>
      </w:tr>
    </w:tbl>
    <w:p w:rsidR="008A200B" w:rsidRDefault="008A200B" w:rsidP="000E60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0B" w:rsidRPr="008A200B" w:rsidRDefault="008A200B" w:rsidP="008A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должностям консультант-главный бухгалтер, </w:t>
      </w:r>
      <w:r w:rsidRPr="008A200B">
        <w:rPr>
          <w:rFonts w:ascii="Times New Roman" w:hAnsi="Times New Roman" w:cs="Times New Roman"/>
          <w:sz w:val="28"/>
          <w:szCs w:val="28"/>
        </w:rPr>
        <w:t>консультант-юрисконсульт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200B">
        <w:rPr>
          <w:rFonts w:ascii="Times New Roman" w:hAnsi="Times New Roman" w:cs="Times New Roman"/>
          <w:sz w:val="28"/>
          <w:szCs w:val="28"/>
        </w:rPr>
        <w:t>консультант контрольно-счетной палаты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0B">
        <w:rPr>
          <w:rFonts w:ascii="Times New Roman" w:hAnsi="Times New Roman" w:cs="Times New Roman"/>
          <w:sz w:val="28"/>
          <w:szCs w:val="28"/>
        </w:rPr>
        <w:t xml:space="preserve">отбор в кадровый резерв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200B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200B">
        <w:rPr>
          <w:rFonts w:ascii="Times New Roman" w:hAnsi="Times New Roman" w:cs="Times New Roman"/>
          <w:sz w:val="28"/>
          <w:szCs w:val="28"/>
        </w:rPr>
        <w:t xml:space="preserve"> не состоявшимся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A200B" w:rsidRPr="008A200B" w:rsidSect="000E60FC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4ED"/>
    <w:multiLevelType w:val="hybridMultilevel"/>
    <w:tmpl w:val="7F3246AA"/>
    <w:lvl w:ilvl="0" w:tplc="893EAA7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CC196B"/>
    <w:multiLevelType w:val="hybridMultilevel"/>
    <w:tmpl w:val="4F1C4F7C"/>
    <w:lvl w:ilvl="0" w:tplc="5F466E98">
      <w:start w:val="1"/>
      <w:numFmt w:val="decimal"/>
      <w:lvlText w:val="%1.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347D48"/>
    <w:multiLevelType w:val="hybridMultilevel"/>
    <w:tmpl w:val="7C600546"/>
    <w:lvl w:ilvl="0" w:tplc="6C80C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3D"/>
    <w:rsid w:val="000E60FC"/>
    <w:rsid w:val="0017793D"/>
    <w:rsid w:val="00185B16"/>
    <w:rsid w:val="001C1DEB"/>
    <w:rsid w:val="001E2CE8"/>
    <w:rsid w:val="00277764"/>
    <w:rsid w:val="005304C0"/>
    <w:rsid w:val="006443D6"/>
    <w:rsid w:val="006A0B61"/>
    <w:rsid w:val="008A200B"/>
    <w:rsid w:val="00A143B1"/>
    <w:rsid w:val="00A91617"/>
    <w:rsid w:val="00BC1758"/>
    <w:rsid w:val="00C25815"/>
    <w:rsid w:val="00D31BBF"/>
    <w:rsid w:val="00EA3B52"/>
    <w:rsid w:val="00F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6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8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5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8A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6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8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5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8A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3</cp:revision>
  <cp:lastPrinted>2018-02-22T08:26:00Z</cp:lastPrinted>
  <dcterms:created xsi:type="dcterms:W3CDTF">2019-05-08T07:25:00Z</dcterms:created>
  <dcterms:modified xsi:type="dcterms:W3CDTF">2019-05-08T07:28:00Z</dcterms:modified>
</cp:coreProperties>
</file>